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A8A" w:rsidRDefault="00424A8A" w:rsidP="00424A8A">
      <w:pPr>
        <w:pStyle w:val="a3"/>
        <w:widowControl/>
        <w:spacing w:beforeAutospacing="0" w:afterAutospacing="0" w:line="360" w:lineRule="auto"/>
        <w:textAlignment w:val="baseline"/>
        <w:rPr>
          <w:rFonts w:ascii="仿宋" w:eastAsia="仿宋" w:hAnsi="仿宋" w:cs="仿宋"/>
          <w:color w:val="333333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hd w:val="clear" w:color="auto" w:fill="FFFFFF"/>
        </w:rPr>
        <w:t>附件4：</w:t>
      </w:r>
    </w:p>
    <w:p w:rsidR="00424A8A" w:rsidRDefault="00424A8A" w:rsidP="00424A8A">
      <w:pPr>
        <w:pStyle w:val="a3"/>
        <w:widowControl/>
        <w:spacing w:beforeAutospacing="0" w:afterAutospacing="0" w:line="360" w:lineRule="auto"/>
        <w:jc w:val="center"/>
        <w:textAlignment w:val="baseline"/>
        <w:rPr>
          <w:rFonts w:ascii="黑体" w:eastAsia="黑体" w:hAnsi="黑体" w:cs="黑体"/>
          <w:color w:val="333333"/>
          <w:sz w:val="28"/>
          <w:szCs w:val="28"/>
          <w:shd w:val="clear" w:color="auto" w:fill="FFFFFF"/>
        </w:rPr>
      </w:pPr>
      <w:bookmarkStart w:id="0" w:name="_GoBack"/>
      <w:r>
        <w:rPr>
          <w:rFonts w:ascii="黑体" w:eastAsia="黑体" w:hAnsi="黑体" w:cs="黑体" w:hint="eastAsia"/>
          <w:color w:val="333333"/>
          <w:sz w:val="28"/>
          <w:szCs w:val="28"/>
          <w:shd w:val="clear" w:color="auto" w:fill="FFFFFF"/>
        </w:rPr>
        <w:t>郑州电力职业技术学院“课程思政”示范课程项目评审打分表</w:t>
      </w:r>
    </w:p>
    <w:tbl>
      <w:tblPr>
        <w:tblStyle w:val="a4"/>
        <w:tblW w:w="8867" w:type="dxa"/>
        <w:tblInd w:w="-193" w:type="dxa"/>
        <w:tblLook w:val="04A0" w:firstRow="1" w:lastRow="0" w:firstColumn="1" w:lastColumn="0" w:noHBand="0" w:noVBand="1"/>
      </w:tblPr>
      <w:tblGrid>
        <w:gridCol w:w="908"/>
        <w:gridCol w:w="1490"/>
        <w:gridCol w:w="2898"/>
        <w:gridCol w:w="1183"/>
        <w:gridCol w:w="1500"/>
        <w:gridCol w:w="888"/>
      </w:tblGrid>
      <w:tr w:rsidR="00424A8A" w:rsidTr="00F90021">
        <w:tc>
          <w:tcPr>
            <w:tcW w:w="908" w:type="dxa"/>
          </w:tcPr>
          <w:bookmarkEnd w:id="0"/>
          <w:p w:rsidR="00424A8A" w:rsidRDefault="00424A8A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黑体" w:eastAsia="黑体" w:hAnsi="黑体" w:cs="黑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333333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490" w:type="dxa"/>
          </w:tcPr>
          <w:p w:rsidR="00424A8A" w:rsidRDefault="00424A8A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黑体" w:eastAsia="黑体" w:hAnsi="黑体" w:cs="黑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333333"/>
                <w:sz w:val="28"/>
                <w:szCs w:val="28"/>
                <w:shd w:val="clear" w:color="auto" w:fill="FFFFFF"/>
              </w:rPr>
              <w:t>所在单位</w:t>
            </w:r>
          </w:p>
        </w:tc>
        <w:tc>
          <w:tcPr>
            <w:tcW w:w="2898" w:type="dxa"/>
          </w:tcPr>
          <w:p w:rsidR="00424A8A" w:rsidRDefault="00424A8A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黑体" w:eastAsia="黑体" w:hAnsi="黑体" w:cs="黑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333333"/>
                <w:sz w:val="28"/>
                <w:szCs w:val="28"/>
                <w:shd w:val="clear" w:color="auto" w:fill="FFFFFF"/>
              </w:rPr>
              <w:t>课程名称</w:t>
            </w:r>
          </w:p>
        </w:tc>
        <w:tc>
          <w:tcPr>
            <w:tcW w:w="1183" w:type="dxa"/>
          </w:tcPr>
          <w:p w:rsidR="00424A8A" w:rsidRDefault="00424A8A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黑体" w:eastAsia="黑体" w:hAnsi="黑体" w:cs="黑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333333"/>
                <w:sz w:val="28"/>
                <w:szCs w:val="28"/>
                <w:shd w:val="clear" w:color="auto" w:fill="FFFFFF"/>
              </w:rPr>
              <w:t>负责人</w:t>
            </w:r>
          </w:p>
        </w:tc>
        <w:tc>
          <w:tcPr>
            <w:tcW w:w="1500" w:type="dxa"/>
          </w:tcPr>
          <w:p w:rsidR="00424A8A" w:rsidRDefault="00424A8A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黑体" w:eastAsia="黑体" w:hAnsi="黑体" w:cs="黑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333333"/>
                <w:sz w:val="28"/>
                <w:szCs w:val="28"/>
                <w:shd w:val="clear" w:color="auto" w:fill="FFFFFF"/>
              </w:rPr>
              <w:t>课程类型</w:t>
            </w:r>
          </w:p>
        </w:tc>
        <w:tc>
          <w:tcPr>
            <w:tcW w:w="888" w:type="dxa"/>
          </w:tcPr>
          <w:p w:rsidR="00424A8A" w:rsidRDefault="00424A8A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黑体" w:eastAsia="黑体" w:hAnsi="黑体" w:cs="黑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333333"/>
                <w:sz w:val="28"/>
                <w:szCs w:val="28"/>
                <w:shd w:val="clear" w:color="auto" w:fill="FFFFFF"/>
              </w:rPr>
              <w:t>得分</w:t>
            </w:r>
          </w:p>
        </w:tc>
      </w:tr>
      <w:tr w:rsidR="00424A8A" w:rsidTr="00F90021">
        <w:tc>
          <w:tcPr>
            <w:tcW w:w="90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1</w:t>
            </w:r>
          </w:p>
        </w:tc>
        <w:tc>
          <w:tcPr>
            <w:tcW w:w="1490" w:type="dxa"/>
            <w:vMerge w:val="restart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hd w:val="clear" w:color="auto" w:fill="FFFFFF"/>
              </w:rPr>
              <w:t>电力工程系</w:t>
            </w:r>
          </w:p>
        </w:tc>
        <w:tc>
          <w:tcPr>
            <w:tcW w:w="2898" w:type="dxa"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《PLC应用技术》</w:t>
            </w:r>
          </w:p>
        </w:tc>
        <w:tc>
          <w:tcPr>
            <w:tcW w:w="1183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/>
                <w:color w:val="000000"/>
                <w:sz w:val="24"/>
                <w:lang w:bidi="ar"/>
              </w:rPr>
              <w:t>张之枫</w:t>
            </w:r>
            <w:proofErr w:type="gramEnd"/>
          </w:p>
        </w:tc>
        <w:tc>
          <w:tcPr>
            <w:tcW w:w="1500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专业课</w:t>
            </w:r>
          </w:p>
        </w:tc>
        <w:tc>
          <w:tcPr>
            <w:tcW w:w="88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424A8A" w:rsidTr="00F90021">
        <w:tc>
          <w:tcPr>
            <w:tcW w:w="90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2</w:t>
            </w:r>
          </w:p>
        </w:tc>
        <w:tc>
          <w:tcPr>
            <w:tcW w:w="1490" w:type="dxa"/>
            <w:vMerge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898" w:type="dxa"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《供配电技术》</w:t>
            </w:r>
          </w:p>
        </w:tc>
        <w:tc>
          <w:tcPr>
            <w:tcW w:w="1183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马银安</w:t>
            </w:r>
            <w:proofErr w:type="gramEnd"/>
          </w:p>
        </w:tc>
        <w:tc>
          <w:tcPr>
            <w:tcW w:w="1500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lang w:bidi="ar"/>
              </w:rPr>
              <w:t>专业课</w:t>
            </w:r>
          </w:p>
        </w:tc>
        <w:tc>
          <w:tcPr>
            <w:tcW w:w="88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424A8A" w:rsidTr="00F90021">
        <w:tc>
          <w:tcPr>
            <w:tcW w:w="90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3</w:t>
            </w:r>
          </w:p>
        </w:tc>
        <w:tc>
          <w:tcPr>
            <w:tcW w:w="1490" w:type="dxa"/>
            <w:vMerge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898" w:type="dxa"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《继电保护》</w:t>
            </w:r>
          </w:p>
        </w:tc>
        <w:tc>
          <w:tcPr>
            <w:tcW w:w="1183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任万英</w:t>
            </w:r>
          </w:p>
        </w:tc>
        <w:tc>
          <w:tcPr>
            <w:tcW w:w="1500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lang w:bidi="ar"/>
              </w:rPr>
              <w:t>专业课</w:t>
            </w:r>
          </w:p>
        </w:tc>
        <w:tc>
          <w:tcPr>
            <w:tcW w:w="88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424A8A" w:rsidTr="00F90021">
        <w:tc>
          <w:tcPr>
            <w:tcW w:w="90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4</w:t>
            </w:r>
          </w:p>
        </w:tc>
        <w:tc>
          <w:tcPr>
            <w:tcW w:w="1490" w:type="dxa"/>
            <w:vMerge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898" w:type="dxa"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《电工基础》</w:t>
            </w:r>
          </w:p>
        </w:tc>
        <w:tc>
          <w:tcPr>
            <w:tcW w:w="1183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周永闯</w:t>
            </w:r>
            <w:proofErr w:type="gramEnd"/>
          </w:p>
        </w:tc>
        <w:tc>
          <w:tcPr>
            <w:tcW w:w="1500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专业课</w:t>
            </w:r>
          </w:p>
        </w:tc>
        <w:tc>
          <w:tcPr>
            <w:tcW w:w="88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424A8A" w:rsidTr="00F90021">
        <w:tc>
          <w:tcPr>
            <w:tcW w:w="90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5</w:t>
            </w:r>
          </w:p>
        </w:tc>
        <w:tc>
          <w:tcPr>
            <w:tcW w:w="1490" w:type="dxa"/>
            <w:vMerge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898" w:type="dxa"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《AutoCAD电气工程制图》</w:t>
            </w:r>
          </w:p>
        </w:tc>
        <w:tc>
          <w:tcPr>
            <w:tcW w:w="1183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lang w:bidi="ar"/>
              </w:rPr>
              <w:t>王春红</w:t>
            </w:r>
          </w:p>
        </w:tc>
        <w:tc>
          <w:tcPr>
            <w:tcW w:w="1500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lang w:bidi="ar"/>
              </w:rPr>
              <w:t>实践类课程</w:t>
            </w:r>
          </w:p>
        </w:tc>
        <w:tc>
          <w:tcPr>
            <w:tcW w:w="88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424A8A" w:rsidTr="00F90021">
        <w:tc>
          <w:tcPr>
            <w:tcW w:w="90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6</w:t>
            </w:r>
          </w:p>
        </w:tc>
        <w:tc>
          <w:tcPr>
            <w:tcW w:w="1490" w:type="dxa"/>
            <w:vMerge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898" w:type="dxa"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《电气设备运行与维护》</w:t>
            </w:r>
          </w:p>
        </w:tc>
        <w:tc>
          <w:tcPr>
            <w:tcW w:w="1183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梁卫玲</w:t>
            </w:r>
          </w:p>
        </w:tc>
        <w:tc>
          <w:tcPr>
            <w:tcW w:w="1500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lang w:bidi="ar"/>
              </w:rPr>
              <w:t>专业课</w:t>
            </w:r>
          </w:p>
        </w:tc>
        <w:tc>
          <w:tcPr>
            <w:tcW w:w="88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424A8A" w:rsidTr="00F90021">
        <w:tc>
          <w:tcPr>
            <w:tcW w:w="90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7</w:t>
            </w:r>
          </w:p>
        </w:tc>
        <w:tc>
          <w:tcPr>
            <w:tcW w:w="1490" w:type="dxa"/>
            <w:vMerge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898" w:type="dxa"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《电工测试技术》</w:t>
            </w:r>
          </w:p>
        </w:tc>
        <w:tc>
          <w:tcPr>
            <w:tcW w:w="1183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马艳丽</w:t>
            </w:r>
          </w:p>
        </w:tc>
        <w:tc>
          <w:tcPr>
            <w:tcW w:w="1500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lang w:bidi="ar"/>
              </w:rPr>
              <w:t>实践类课程</w:t>
            </w:r>
          </w:p>
        </w:tc>
        <w:tc>
          <w:tcPr>
            <w:tcW w:w="88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424A8A" w:rsidTr="00F90021">
        <w:tc>
          <w:tcPr>
            <w:tcW w:w="90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8</w:t>
            </w:r>
          </w:p>
        </w:tc>
        <w:tc>
          <w:tcPr>
            <w:tcW w:w="1490" w:type="dxa"/>
            <w:vMerge w:val="restart"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hd w:val="clear" w:color="auto" w:fill="FFFFFF"/>
              </w:rPr>
              <w:t>机电工程系</w:t>
            </w:r>
          </w:p>
        </w:tc>
        <w:tc>
          <w:tcPr>
            <w:tcW w:w="2898" w:type="dxa"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《液压传动》</w:t>
            </w:r>
          </w:p>
        </w:tc>
        <w:tc>
          <w:tcPr>
            <w:tcW w:w="1183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潘爱民</w:t>
            </w:r>
          </w:p>
        </w:tc>
        <w:tc>
          <w:tcPr>
            <w:tcW w:w="1500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专业课</w:t>
            </w:r>
          </w:p>
        </w:tc>
        <w:tc>
          <w:tcPr>
            <w:tcW w:w="88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424A8A" w:rsidTr="00F90021">
        <w:tc>
          <w:tcPr>
            <w:tcW w:w="90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9</w:t>
            </w:r>
          </w:p>
        </w:tc>
        <w:tc>
          <w:tcPr>
            <w:tcW w:w="1490" w:type="dxa"/>
            <w:vMerge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898" w:type="dxa"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《数控编程与加工技术》</w:t>
            </w:r>
          </w:p>
        </w:tc>
        <w:tc>
          <w:tcPr>
            <w:tcW w:w="1183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lang w:bidi="ar"/>
              </w:rPr>
              <w:t>刘光定</w:t>
            </w:r>
          </w:p>
        </w:tc>
        <w:tc>
          <w:tcPr>
            <w:tcW w:w="1500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lang w:bidi="ar"/>
              </w:rPr>
              <w:t>专业课</w:t>
            </w:r>
          </w:p>
        </w:tc>
        <w:tc>
          <w:tcPr>
            <w:tcW w:w="88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424A8A" w:rsidTr="00F90021">
        <w:tc>
          <w:tcPr>
            <w:tcW w:w="90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10</w:t>
            </w:r>
          </w:p>
        </w:tc>
        <w:tc>
          <w:tcPr>
            <w:tcW w:w="1490" w:type="dxa"/>
            <w:vMerge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898" w:type="dxa"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《建筑CAD》</w:t>
            </w:r>
          </w:p>
        </w:tc>
        <w:tc>
          <w:tcPr>
            <w:tcW w:w="1183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段萌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萌</w:t>
            </w:r>
            <w:proofErr w:type="gramEnd"/>
          </w:p>
        </w:tc>
        <w:tc>
          <w:tcPr>
            <w:tcW w:w="1500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专业课</w:t>
            </w:r>
          </w:p>
        </w:tc>
        <w:tc>
          <w:tcPr>
            <w:tcW w:w="88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424A8A" w:rsidTr="00F90021">
        <w:tc>
          <w:tcPr>
            <w:tcW w:w="90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11</w:t>
            </w:r>
          </w:p>
        </w:tc>
        <w:tc>
          <w:tcPr>
            <w:tcW w:w="1490" w:type="dxa"/>
            <w:vMerge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898" w:type="dxa"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《建筑施工技术》</w:t>
            </w:r>
          </w:p>
        </w:tc>
        <w:tc>
          <w:tcPr>
            <w:tcW w:w="1183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李邦曜</w:t>
            </w:r>
          </w:p>
        </w:tc>
        <w:tc>
          <w:tcPr>
            <w:tcW w:w="1500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lang w:bidi="ar"/>
              </w:rPr>
              <w:t>专业课</w:t>
            </w:r>
          </w:p>
        </w:tc>
        <w:tc>
          <w:tcPr>
            <w:tcW w:w="88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424A8A" w:rsidTr="00F90021">
        <w:tc>
          <w:tcPr>
            <w:tcW w:w="90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12</w:t>
            </w:r>
          </w:p>
        </w:tc>
        <w:tc>
          <w:tcPr>
            <w:tcW w:w="1490" w:type="dxa"/>
            <w:vMerge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898" w:type="dxa"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《机械制图》</w:t>
            </w:r>
          </w:p>
        </w:tc>
        <w:tc>
          <w:tcPr>
            <w:tcW w:w="1183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 xml:space="preserve">  慧</w:t>
            </w:r>
          </w:p>
        </w:tc>
        <w:tc>
          <w:tcPr>
            <w:tcW w:w="1500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专业基础课</w:t>
            </w:r>
          </w:p>
        </w:tc>
        <w:tc>
          <w:tcPr>
            <w:tcW w:w="88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424A8A" w:rsidTr="00F90021">
        <w:tc>
          <w:tcPr>
            <w:tcW w:w="90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13</w:t>
            </w:r>
          </w:p>
        </w:tc>
        <w:tc>
          <w:tcPr>
            <w:tcW w:w="1490" w:type="dxa"/>
            <w:vMerge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898" w:type="dxa"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《机械设计基础》</w:t>
            </w:r>
          </w:p>
        </w:tc>
        <w:tc>
          <w:tcPr>
            <w:tcW w:w="1183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曾海燕</w:t>
            </w:r>
          </w:p>
        </w:tc>
        <w:tc>
          <w:tcPr>
            <w:tcW w:w="1500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专业基础课</w:t>
            </w:r>
          </w:p>
        </w:tc>
        <w:tc>
          <w:tcPr>
            <w:tcW w:w="88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424A8A" w:rsidTr="00F90021">
        <w:tc>
          <w:tcPr>
            <w:tcW w:w="90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14</w:t>
            </w:r>
          </w:p>
        </w:tc>
        <w:tc>
          <w:tcPr>
            <w:tcW w:w="1490" w:type="dxa"/>
            <w:vMerge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898" w:type="dxa"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《金属工艺学》</w:t>
            </w:r>
          </w:p>
        </w:tc>
        <w:tc>
          <w:tcPr>
            <w:tcW w:w="1183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孙  爽</w:t>
            </w:r>
          </w:p>
        </w:tc>
        <w:tc>
          <w:tcPr>
            <w:tcW w:w="1500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专业课</w:t>
            </w:r>
          </w:p>
        </w:tc>
        <w:tc>
          <w:tcPr>
            <w:tcW w:w="88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424A8A" w:rsidTr="00F90021">
        <w:tc>
          <w:tcPr>
            <w:tcW w:w="90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15</w:t>
            </w:r>
          </w:p>
        </w:tc>
        <w:tc>
          <w:tcPr>
            <w:tcW w:w="1490" w:type="dxa"/>
            <w:vMerge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898" w:type="dxa"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《工业机器人技术基础》</w:t>
            </w:r>
          </w:p>
        </w:tc>
        <w:tc>
          <w:tcPr>
            <w:tcW w:w="1183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刘河星</w:t>
            </w:r>
            <w:proofErr w:type="gramEnd"/>
          </w:p>
        </w:tc>
        <w:tc>
          <w:tcPr>
            <w:tcW w:w="1500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lang w:bidi="ar"/>
              </w:rPr>
              <w:t>专业课</w:t>
            </w:r>
          </w:p>
        </w:tc>
        <w:tc>
          <w:tcPr>
            <w:tcW w:w="88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424A8A" w:rsidTr="00F90021">
        <w:tc>
          <w:tcPr>
            <w:tcW w:w="90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16</w:t>
            </w:r>
          </w:p>
        </w:tc>
        <w:tc>
          <w:tcPr>
            <w:tcW w:w="1490" w:type="dxa"/>
            <w:vMerge w:val="restart"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hd w:val="clear" w:color="auto" w:fill="FFFFFF"/>
              </w:rPr>
              <w:t>信息工程系</w:t>
            </w:r>
          </w:p>
        </w:tc>
        <w:tc>
          <w:tcPr>
            <w:tcW w:w="2898" w:type="dxa"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《计算机网络技术》</w:t>
            </w:r>
          </w:p>
        </w:tc>
        <w:tc>
          <w:tcPr>
            <w:tcW w:w="1183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胡彦军</w:t>
            </w:r>
          </w:p>
        </w:tc>
        <w:tc>
          <w:tcPr>
            <w:tcW w:w="1500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lang w:bidi="ar"/>
              </w:rPr>
              <w:t>专业基础课</w:t>
            </w:r>
          </w:p>
        </w:tc>
        <w:tc>
          <w:tcPr>
            <w:tcW w:w="88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424A8A" w:rsidTr="00F90021">
        <w:tc>
          <w:tcPr>
            <w:tcW w:w="90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17</w:t>
            </w:r>
          </w:p>
        </w:tc>
        <w:tc>
          <w:tcPr>
            <w:tcW w:w="1490" w:type="dxa"/>
            <w:vMerge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898" w:type="dxa"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《数字电子技术》</w:t>
            </w:r>
          </w:p>
        </w:tc>
        <w:tc>
          <w:tcPr>
            <w:tcW w:w="1183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lang w:bidi="ar"/>
              </w:rPr>
              <w:t>李晓平</w:t>
            </w:r>
          </w:p>
        </w:tc>
        <w:tc>
          <w:tcPr>
            <w:tcW w:w="1500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lang w:bidi="ar"/>
              </w:rPr>
              <w:t>专业基础课</w:t>
            </w:r>
          </w:p>
        </w:tc>
        <w:tc>
          <w:tcPr>
            <w:tcW w:w="88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424A8A" w:rsidTr="00F90021">
        <w:tc>
          <w:tcPr>
            <w:tcW w:w="90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18</w:t>
            </w:r>
          </w:p>
        </w:tc>
        <w:tc>
          <w:tcPr>
            <w:tcW w:w="1490" w:type="dxa"/>
            <w:vMerge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898" w:type="dxa"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《网页制作制作案例教程》</w:t>
            </w:r>
          </w:p>
        </w:tc>
        <w:tc>
          <w:tcPr>
            <w:tcW w:w="1183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 xml:space="preserve">贺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珂</w:t>
            </w:r>
            <w:proofErr w:type="gramEnd"/>
          </w:p>
        </w:tc>
        <w:tc>
          <w:tcPr>
            <w:tcW w:w="1500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lang w:bidi="ar"/>
              </w:rPr>
              <w:t>专业课</w:t>
            </w:r>
          </w:p>
        </w:tc>
        <w:tc>
          <w:tcPr>
            <w:tcW w:w="88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424A8A" w:rsidTr="00F90021">
        <w:tc>
          <w:tcPr>
            <w:tcW w:w="90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19</w:t>
            </w:r>
          </w:p>
        </w:tc>
        <w:tc>
          <w:tcPr>
            <w:tcW w:w="1490" w:type="dxa"/>
            <w:vMerge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898" w:type="dxa"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《JavaScript 程序设计》</w:t>
            </w:r>
          </w:p>
        </w:tc>
        <w:tc>
          <w:tcPr>
            <w:tcW w:w="1183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白燕青</w:t>
            </w:r>
          </w:p>
        </w:tc>
        <w:tc>
          <w:tcPr>
            <w:tcW w:w="1500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lang w:bidi="ar"/>
              </w:rPr>
              <w:t>专业课</w:t>
            </w:r>
          </w:p>
        </w:tc>
        <w:tc>
          <w:tcPr>
            <w:tcW w:w="88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424A8A" w:rsidTr="00F90021">
        <w:tc>
          <w:tcPr>
            <w:tcW w:w="90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20</w:t>
            </w:r>
          </w:p>
        </w:tc>
        <w:tc>
          <w:tcPr>
            <w:tcW w:w="1490" w:type="dxa"/>
            <w:vMerge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898" w:type="dxa"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《C语言程序设计》</w:t>
            </w:r>
          </w:p>
        </w:tc>
        <w:tc>
          <w:tcPr>
            <w:tcW w:w="1183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孙承秀</w:t>
            </w:r>
          </w:p>
        </w:tc>
        <w:tc>
          <w:tcPr>
            <w:tcW w:w="1500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lang w:bidi="ar"/>
              </w:rPr>
              <w:t>专业基础课</w:t>
            </w:r>
          </w:p>
        </w:tc>
        <w:tc>
          <w:tcPr>
            <w:tcW w:w="88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424A8A" w:rsidTr="00F90021">
        <w:tc>
          <w:tcPr>
            <w:tcW w:w="90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21</w:t>
            </w:r>
          </w:p>
        </w:tc>
        <w:tc>
          <w:tcPr>
            <w:tcW w:w="1490" w:type="dxa"/>
            <w:vMerge w:val="restart"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hd w:val="clear" w:color="auto" w:fill="FFFFFF"/>
              </w:rPr>
              <w:t>经济管理系</w:t>
            </w:r>
          </w:p>
        </w:tc>
        <w:tc>
          <w:tcPr>
            <w:tcW w:w="2898" w:type="dxa"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《市场营销学》</w:t>
            </w:r>
          </w:p>
        </w:tc>
        <w:tc>
          <w:tcPr>
            <w:tcW w:w="1183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周东亚</w:t>
            </w:r>
          </w:p>
        </w:tc>
        <w:tc>
          <w:tcPr>
            <w:tcW w:w="1500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专业课</w:t>
            </w:r>
          </w:p>
        </w:tc>
        <w:tc>
          <w:tcPr>
            <w:tcW w:w="88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424A8A" w:rsidTr="00F90021">
        <w:tc>
          <w:tcPr>
            <w:tcW w:w="90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22</w:t>
            </w:r>
          </w:p>
        </w:tc>
        <w:tc>
          <w:tcPr>
            <w:tcW w:w="1490" w:type="dxa"/>
            <w:vMerge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898" w:type="dxa"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《会计学基础》</w:t>
            </w:r>
          </w:p>
        </w:tc>
        <w:tc>
          <w:tcPr>
            <w:tcW w:w="1183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 xml:space="preserve">尚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峥</w:t>
            </w:r>
            <w:proofErr w:type="gramEnd"/>
          </w:p>
        </w:tc>
        <w:tc>
          <w:tcPr>
            <w:tcW w:w="1500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专业课</w:t>
            </w:r>
          </w:p>
        </w:tc>
        <w:tc>
          <w:tcPr>
            <w:tcW w:w="88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424A8A" w:rsidTr="00F90021">
        <w:tc>
          <w:tcPr>
            <w:tcW w:w="90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23</w:t>
            </w:r>
          </w:p>
        </w:tc>
        <w:tc>
          <w:tcPr>
            <w:tcW w:w="1490" w:type="dxa"/>
            <w:vMerge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898" w:type="dxa"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《商务礼仪》</w:t>
            </w:r>
          </w:p>
        </w:tc>
        <w:tc>
          <w:tcPr>
            <w:tcW w:w="1183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李丽霞</w:t>
            </w:r>
          </w:p>
        </w:tc>
        <w:tc>
          <w:tcPr>
            <w:tcW w:w="1500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lang w:bidi="ar"/>
              </w:rPr>
              <w:t>实践类课程</w:t>
            </w:r>
          </w:p>
        </w:tc>
        <w:tc>
          <w:tcPr>
            <w:tcW w:w="88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424A8A" w:rsidTr="00F90021">
        <w:tc>
          <w:tcPr>
            <w:tcW w:w="90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24</w:t>
            </w:r>
          </w:p>
        </w:tc>
        <w:tc>
          <w:tcPr>
            <w:tcW w:w="1490" w:type="dxa"/>
            <w:vMerge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898" w:type="dxa"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《ERP沙盘实训》</w:t>
            </w:r>
          </w:p>
        </w:tc>
        <w:tc>
          <w:tcPr>
            <w:tcW w:w="1183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胡培玲</w:t>
            </w:r>
            <w:proofErr w:type="gramEnd"/>
          </w:p>
        </w:tc>
        <w:tc>
          <w:tcPr>
            <w:tcW w:w="1500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lang w:bidi="ar"/>
              </w:rPr>
              <w:t>实践类课程</w:t>
            </w:r>
          </w:p>
        </w:tc>
        <w:tc>
          <w:tcPr>
            <w:tcW w:w="88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424A8A" w:rsidTr="00F90021">
        <w:tc>
          <w:tcPr>
            <w:tcW w:w="90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25</w:t>
            </w:r>
          </w:p>
        </w:tc>
        <w:tc>
          <w:tcPr>
            <w:tcW w:w="1490" w:type="dxa"/>
            <w:vMerge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898" w:type="dxa"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《管理学》</w:t>
            </w:r>
          </w:p>
        </w:tc>
        <w:tc>
          <w:tcPr>
            <w:tcW w:w="1183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王晓静</w:t>
            </w:r>
          </w:p>
        </w:tc>
        <w:tc>
          <w:tcPr>
            <w:tcW w:w="1500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专业课</w:t>
            </w:r>
          </w:p>
        </w:tc>
        <w:tc>
          <w:tcPr>
            <w:tcW w:w="88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424A8A" w:rsidTr="00F90021">
        <w:tc>
          <w:tcPr>
            <w:tcW w:w="90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26</w:t>
            </w:r>
          </w:p>
        </w:tc>
        <w:tc>
          <w:tcPr>
            <w:tcW w:w="1490" w:type="dxa"/>
            <w:vMerge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898" w:type="dxa"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《现代物流基础》</w:t>
            </w:r>
          </w:p>
        </w:tc>
        <w:tc>
          <w:tcPr>
            <w:tcW w:w="1183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杨延萍</w:t>
            </w:r>
            <w:proofErr w:type="gramEnd"/>
          </w:p>
        </w:tc>
        <w:tc>
          <w:tcPr>
            <w:tcW w:w="1500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专业课</w:t>
            </w:r>
          </w:p>
        </w:tc>
        <w:tc>
          <w:tcPr>
            <w:tcW w:w="88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424A8A" w:rsidTr="00F90021">
        <w:tc>
          <w:tcPr>
            <w:tcW w:w="90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27</w:t>
            </w:r>
          </w:p>
        </w:tc>
        <w:tc>
          <w:tcPr>
            <w:tcW w:w="1490" w:type="dxa"/>
            <w:vMerge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898" w:type="dxa"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《电子商务基础与实务》</w:t>
            </w:r>
          </w:p>
        </w:tc>
        <w:tc>
          <w:tcPr>
            <w:tcW w:w="1183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苗晓丽</w:t>
            </w:r>
            <w:proofErr w:type="gramEnd"/>
          </w:p>
        </w:tc>
        <w:tc>
          <w:tcPr>
            <w:tcW w:w="1500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专业课</w:t>
            </w:r>
          </w:p>
        </w:tc>
        <w:tc>
          <w:tcPr>
            <w:tcW w:w="88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424A8A" w:rsidTr="00F90021">
        <w:tc>
          <w:tcPr>
            <w:tcW w:w="90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28</w:t>
            </w:r>
          </w:p>
        </w:tc>
        <w:tc>
          <w:tcPr>
            <w:tcW w:w="1490" w:type="dxa"/>
            <w:vMerge w:val="restart"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hd w:val="clear" w:color="auto" w:fill="FFFFFF"/>
              </w:rPr>
              <w:t>艺术传媒系</w:t>
            </w:r>
          </w:p>
        </w:tc>
        <w:tc>
          <w:tcPr>
            <w:tcW w:w="2898" w:type="dxa"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《美术鉴赏》</w:t>
            </w:r>
          </w:p>
        </w:tc>
        <w:tc>
          <w:tcPr>
            <w:tcW w:w="1183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梁明利</w:t>
            </w:r>
          </w:p>
        </w:tc>
        <w:tc>
          <w:tcPr>
            <w:tcW w:w="1500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 w:bidi="ar"/>
              </w:rPr>
              <w:t>公共课</w:t>
            </w:r>
          </w:p>
        </w:tc>
        <w:tc>
          <w:tcPr>
            <w:tcW w:w="88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424A8A" w:rsidTr="00F90021">
        <w:tc>
          <w:tcPr>
            <w:tcW w:w="90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29</w:t>
            </w:r>
          </w:p>
        </w:tc>
        <w:tc>
          <w:tcPr>
            <w:tcW w:w="1490" w:type="dxa"/>
            <w:vMerge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898" w:type="dxa"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《动漫设计与制作flash》</w:t>
            </w:r>
          </w:p>
        </w:tc>
        <w:tc>
          <w:tcPr>
            <w:tcW w:w="1183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陶  慧</w:t>
            </w:r>
          </w:p>
        </w:tc>
        <w:tc>
          <w:tcPr>
            <w:tcW w:w="1500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专业课</w:t>
            </w:r>
          </w:p>
        </w:tc>
        <w:tc>
          <w:tcPr>
            <w:tcW w:w="88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424A8A" w:rsidTr="00F90021">
        <w:tc>
          <w:tcPr>
            <w:tcW w:w="90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30</w:t>
            </w:r>
          </w:p>
        </w:tc>
        <w:tc>
          <w:tcPr>
            <w:tcW w:w="1490" w:type="dxa"/>
            <w:vMerge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898" w:type="dxa"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《建筑设计初步》</w:t>
            </w:r>
          </w:p>
        </w:tc>
        <w:tc>
          <w:tcPr>
            <w:tcW w:w="1183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郭婷婷</w:t>
            </w:r>
          </w:p>
        </w:tc>
        <w:tc>
          <w:tcPr>
            <w:tcW w:w="1500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专业课</w:t>
            </w:r>
          </w:p>
        </w:tc>
        <w:tc>
          <w:tcPr>
            <w:tcW w:w="88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424A8A" w:rsidTr="00F90021">
        <w:tc>
          <w:tcPr>
            <w:tcW w:w="90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31</w:t>
            </w:r>
          </w:p>
        </w:tc>
        <w:tc>
          <w:tcPr>
            <w:tcW w:w="1490" w:type="dxa"/>
            <w:vMerge w:val="restart"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hd w:val="clear" w:color="auto" w:fill="FFFFFF"/>
              </w:rPr>
              <w:t>车辆工程系</w:t>
            </w:r>
          </w:p>
        </w:tc>
        <w:tc>
          <w:tcPr>
            <w:tcW w:w="2898" w:type="dxa"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《汽车电器构造与维修》</w:t>
            </w:r>
          </w:p>
        </w:tc>
        <w:tc>
          <w:tcPr>
            <w:tcW w:w="1183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王朋真</w:t>
            </w:r>
            <w:proofErr w:type="gramEnd"/>
          </w:p>
        </w:tc>
        <w:tc>
          <w:tcPr>
            <w:tcW w:w="1500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专业课</w:t>
            </w:r>
          </w:p>
        </w:tc>
        <w:tc>
          <w:tcPr>
            <w:tcW w:w="88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424A8A" w:rsidTr="00F90021">
        <w:tc>
          <w:tcPr>
            <w:tcW w:w="90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32</w:t>
            </w:r>
          </w:p>
        </w:tc>
        <w:tc>
          <w:tcPr>
            <w:tcW w:w="1490" w:type="dxa"/>
            <w:vMerge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898" w:type="dxa"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《汽车维护与保养》</w:t>
            </w:r>
          </w:p>
        </w:tc>
        <w:tc>
          <w:tcPr>
            <w:tcW w:w="1183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王哲洋</w:t>
            </w:r>
            <w:proofErr w:type="gramEnd"/>
          </w:p>
        </w:tc>
        <w:tc>
          <w:tcPr>
            <w:tcW w:w="1500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专业课</w:t>
            </w:r>
          </w:p>
        </w:tc>
        <w:tc>
          <w:tcPr>
            <w:tcW w:w="88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424A8A" w:rsidTr="00F90021">
        <w:tc>
          <w:tcPr>
            <w:tcW w:w="90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33</w:t>
            </w:r>
          </w:p>
        </w:tc>
        <w:tc>
          <w:tcPr>
            <w:tcW w:w="1490" w:type="dxa"/>
            <w:vMerge w:val="restart"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hd w:val="clear" w:color="auto" w:fill="FFFFFF"/>
              </w:rPr>
              <w:t>公共教学部</w:t>
            </w:r>
          </w:p>
        </w:tc>
        <w:tc>
          <w:tcPr>
            <w:tcW w:w="2898" w:type="dxa"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《大学体育（排球）》</w:t>
            </w:r>
          </w:p>
        </w:tc>
        <w:tc>
          <w:tcPr>
            <w:tcW w:w="1183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王夏伟</w:t>
            </w:r>
            <w:proofErr w:type="gramEnd"/>
          </w:p>
        </w:tc>
        <w:tc>
          <w:tcPr>
            <w:tcW w:w="1500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公共课</w:t>
            </w:r>
          </w:p>
        </w:tc>
        <w:tc>
          <w:tcPr>
            <w:tcW w:w="88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424A8A" w:rsidTr="00F90021">
        <w:tc>
          <w:tcPr>
            <w:tcW w:w="90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34</w:t>
            </w:r>
          </w:p>
        </w:tc>
        <w:tc>
          <w:tcPr>
            <w:tcW w:w="1490" w:type="dxa"/>
            <w:vMerge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898" w:type="dxa"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《大学英语》</w:t>
            </w:r>
          </w:p>
        </w:tc>
        <w:tc>
          <w:tcPr>
            <w:tcW w:w="1183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杨丽娟</w:t>
            </w:r>
          </w:p>
        </w:tc>
        <w:tc>
          <w:tcPr>
            <w:tcW w:w="1500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公共课</w:t>
            </w:r>
          </w:p>
        </w:tc>
        <w:tc>
          <w:tcPr>
            <w:tcW w:w="88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424A8A" w:rsidTr="00F90021">
        <w:tc>
          <w:tcPr>
            <w:tcW w:w="90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35</w:t>
            </w:r>
          </w:p>
        </w:tc>
        <w:tc>
          <w:tcPr>
            <w:tcW w:w="1490" w:type="dxa"/>
            <w:vMerge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898" w:type="dxa"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《高等数学》</w:t>
            </w:r>
          </w:p>
        </w:tc>
        <w:tc>
          <w:tcPr>
            <w:tcW w:w="1183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陈  瑜</w:t>
            </w:r>
          </w:p>
        </w:tc>
        <w:tc>
          <w:tcPr>
            <w:tcW w:w="1500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公共课</w:t>
            </w:r>
          </w:p>
        </w:tc>
        <w:tc>
          <w:tcPr>
            <w:tcW w:w="88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424A8A" w:rsidTr="00F90021">
        <w:tc>
          <w:tcPr>
            <w:tcW w:w="90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36</w:t>
            </w:r>
          </w:p>
        </w:tc>
        <w:tc>
          <w:tcPr>
            <w:tcW w:w="1490" w:type="dxa"/>
            <w:vMerge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898" w:type="dxa"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《思想道德修养与法律基础》</w:t>
            </w:r>
          </w:p>
        </w:tc>
        <w:tc>
          <w:tcPr>
            <w:tcW w:w="1183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郑冬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冬</w:t>
            </w:r>
            <w:proofErr w:type="gramEnd"/>
          </w:p>
        </w:tc>
        <w:tc>
          <w:tcPr>
            <w:tcW w:w="1500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公共课</w:t>
            </w:r>
          </w:p>
        </w:tc>
        <w:tc>
          <w:tcPr>
            <w:tcW w:w="88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424A8A" w:rsidTr="00F90021">
        <w:tc>
          <w:tcPr>
            <w:tcW w:w="90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37</w:t>
            </w:r>
          </w:p>
        </w:tc>
        <w:tc>
          <w:tcPr>
            <w:tcW w:w="1490" w:type="dxa"/>
            <w:vMerge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898" w:type="dxa"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13"/>
                <w:szCs w:val="13"/>
                <w:lang w:bidi="ar"/>
              </w:rPr>
              <w:t>《毛泽东思想与中国特色社会主义体系概论》</w:t>
            </w:r>
          </w:p>
        </w:tc>
        <w:tc>
          <w:tcPr>
            <w:tcW w:w="1183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姬迎喜</w:t>
            </w:r>
            <w:proofErr w:type="gramEnd"/>
          </w:p>
        </w:tc>
        <w:tc>
          <w:tcPr>
            <w:tcW w:w="1500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公共课</w:t>
            </w:r>
          </w:p>
        </w:tc>
        <w:tc>
          <w:tcPr>
            <w:tcW w:w="88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424A8A" w:rsidTr="00F90021">
        <w:tc>
          <w:tcPr>
            <w:tcW w:w="90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lastRenderedPageBreak/>
              <w:t>38</w:t>
            </w:r>
          </w:p>
        </w:tc>
        <w:tc>
          <w:tcPr>
            <w:tcW w:w="1490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hd w:val="clear" w:color="auto" w:fill="FFFFFF"/>
              </w:rPr>
              <w:t>实验中心</w:t>
            </w:r>
          </w:p>
        </w:tc>
        <w:tc>
          <w:tcPr>
            <w:tcW w:w="2898" w:type="dxa"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《金工实训》</w:t>
            </w:r>
          </w:p>
        </w:tc>
        <w:tc>
          <w:tcPr>
            <w:tcW w:w="1183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马小潭</w:t>
            </w:r>
          </w:p>
        </w:tc>
        <w:tc>
          <w:tcPr>
            <w:tcW w:w="1500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实践类课程</w:t>
            </w:r>
          </w:p>
        </w:tc>
        <w:tc>
          <w:tcPr>
            <w:tcW w:w="88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424A8A" w:rsidTr="00F90021">
        <w:tc>
          <w:tcPr>
            <w:tcW w:w="90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39</w:t>
            </w:r>
          </w:p>
        </w:tc>
        <w:tc>
          <w:tcPr>
            <w:tcW w:w="1490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hd w:val="clear" w:color="auto" w:fill="FFFFFF"/>
              </w:rPr>
              <w:t>学生处</w:t>
            </w:r>
          </w:p>
        </w:tc>
        <w:tc>
          <w:tcPr>
            <w:tcW w:w="2898" w:type="dxa"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《大学生就业指导与创业教育》</w:t>
            </w:r>
          </w:p>
        </w:tc>
        <w:tc>
          <w:tcPr>
            <w:tcW w:w="1183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侯永亮</w:t>
            </w:r>
          </w:p>
        </w:tc>
        <w:tc>
          <w:tcPr>
            <w:tcW w:w="1500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公共课</w:t>
            </w:r>
          </w:p>
        </w:tc>
        <w:tc>
          <w:tcPr>
            <w:tcW w:w="88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424A8A" w:rsidTr="00F90021">
        <w:tc>
          <w:tcPr>
            <w:tcW w:w="90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40</w:t>
            </w:r>
          </w:p>
        </w:tc>
        <w:tc>
          <w:tcPr>
            <w:tcW w:w="1490" w:type="dxa"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1"/>
                <w:szCs w:val="21"/>
                <w:shd w:val="clear" w:color="auto" w:fill="FFFFFF"/>
              </w:rPr>
              <w:t>公共艺术中心</w:t>
            </w:r>
          </w:p>
        </w:tc>
        <w:tc>
          <w:tcPr>
            <w:tcW w:w="2898" w:type="dxa"/>
            <w:vAlign w:val="center"/>
          </w:tcPr>
          <w:p w:rsidR="00424A8A" w:rsidRDefault="00424A8A" w:rsidP="00F9002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2"/>
                <w:sz w:val="24"/>
                <w:shd w:val="clear" w:color="auto" w:fill="FFFFFF"/>
              </w:rPr>
              <w:t>《音乐鉴赏》</w:t>
            </w:r>
          </w:p>
        </w:tc>
        <w:tc>
          <w:tcPr>
            <w:tcW w:w="1183" w:type="dxa"/>
            <w:vAlign w:val="center"/>
          </w:tcPr>
          <w:p w:rsidR="00424A8A" w:rsidRDefault="00424A8A" w:rsidP="00F900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张玉红</w:t>
            </w:r>
          </w:p>
        </w:tc>
        <w:tc>
          <w:tcPr>
            <w:tcW w:w="1500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bidi="ar"/>
              </w:rPr>
              <w:t>公共课</w:t>
            </w:r>
          </w:p>
        </w:tc>
        <w:tc>
          <w:tcPr>
            <w:tcW w:w="888" w:type="dxa"/>
          </w:tcPr>
          <w:p w:rsidR="00424A8A" w:rsidRDefault="00424A8A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</w:tbl>
    <w:p w:rsidR="00AB449E" w:rsidRDefault="00AB449E"/>
    <w:sectPr w:rsidR="00AB4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A8A"/>
    <w:rsid w:val="00031C4F"/>
    <w:rsid w:val="0003591D"/>
    <w:rsid w:val="000368CA"/>
    <w:rsid w:val="00044251"/>
    <w:rsid w:val="000941E0"/>
    <w:rsid w:val="000B5ED1"/>
    <w:rsid w:val="000C3FB7"/>
    <w:rsid w:val="000F4F5E"/>
    <w:rsid w:val="000F5B8A"/>
    <w:rsid w:val="0011482A"/>
    <w:rsid w:val="00114A79"/>
    <w:rsid w:val="00123D66"/>
    <w:rsid w:val="001405D7"/>
    <w:rsid w:val="00140F39"/>
    <w:rsid w:val="00153A0F"/>
    <w:rsid w:val="001641AD"/>
    <w:rsid w:val="00171489"/>
    <w:rsid w:val="00186044"/>
    <w:rsid w:val="001B5CCA"/>
    <w:rsid w:val="001E421E"/>
    <w:rsid w:val="001F61A6"/>
    <w:rsid w:val="00201CD0"/>
    <w:rsid w:val="00201EE1"/>
    <w:rsid w:val="00213E07"/>
    <w:rsid w:val="00221CC4"/>
    <w:rsid w:val="00232DEA"/>
    <w:rsid w:val="00251465"/>
    <w:rsid w:val="00274E3E"/>
    <w:rsid w:val="002B53F6"/>
    <w:rsid w:val="002D5EAB"/>
    <w:rsid w:val="002E5BD4"/>
    <w:rsid w:val="00316A9D"/>
    <w:rsid w:val="003753B2"/>
    <w:rsid w:val="003A39BC"/>
    <w:rsid w:val="003B264A"/>
    <w:rsid w:val="003C0C3A"/>
    <w:rsid w:val="00411192"/>
    <w:rsid w:val="00413628"/>
    <w:rsid w:val="00415939"/>
    <w:rsid w:val="00424A8A"/>
    <w:rsid w:val="00427125"/>
    <w:rsid w:val="00432AB6"/>
    <w:rsid w:val="00444D68"/>
    <w:rsid w:val="00450C24"/>
    <w:rsid w:val="00472799"/>
    <w:rsid w:val="00494D5B"/>
    <w:rsid w:val="0049614F"/>
    <w:rsid w:val="004B3D5B"/>
    <w:rsid w:val="004D45F9"/>
    <w:rsid w:val="004E0876"/>
    <w:rsid w:val="004E2006"/>
    <w:rsid w:val="004F0D03"/>
    <w:rsid w:val="0050105C"/>
    <w:rsid w:val="00517C74"/>
    <w:rsid w:val="00594490"/>
    <w:rsid w:val="005958DD"/>
    <w:rsid w:val="005A709E"/>
    <w:rsid w:val="005B5846"/>
    <w:rsid w:val="005C12FC"/>
    <w:rsid w:val="005D175F"/>
    <w:rsid w:val="005E27D7"/>
    <w:rsid w:val="005E3A09"/>
    <w:rsid w:val="005F53D2"/>
    <w:rsid w:val="005F7E9C"/>
    <w:rsid w:val="00617BAA"/>
    <w:rsid w:val="00622C08"/>
    <w:rsid w:val="006275E8"/>
    <w:rsid w:val="00652F32"/>
    <w:rsid w:val="006549C0"/>
    <w:rsid w:val="00687092"/>
    <w:rsid w:val="006C0549"/>
    <w:rsid w:val="006C13EE"/>
    <w:rsid w:val="006C54C9"/>
    <w:rsid w:val="006D5CFB"/>
    <w:rsid w:val="006D5D69"/>
    <w:rsid w:val="00731F02"/>
    <w:rsid w:val="00746830"/>
    <w:rsid w:val="00771E57"/>
    <w:rsid w:val="0077202C"/>
    <w:rsid w:val="007801C7"/>
    <w:rsid w:val="007A25E5"/>
    <w:rsid w:val="007C11AA"/>
    <w:rsid w:val="007F2D77"/>
    <w:rsid w:val="00806406"/>
    <w:rsid w:val="00813716"/>
    <w:rsid w:val="008207C6"/>
    <w:rsid w:val="008271C1"/>
    <w:rsid w:val="008314E0"/>
    <w:rsid w:val="0084430F"/>
    <w:rsid w:val="00877AB3"/>
    <w:rsid w:val="008906CF"/>
    <w:rsid w:val="008926B6"/>
    <w:rsid w:val="008956D1"/>
    <w:rsid w:val="00897CB1"/>
    <w:rsid w:val="008A5CDF"/>
    <w:rsid w:val="008B7C30"/>
    <w:rsid w:val="008C0738"/>
    <w:rsid w:val="008D7432"/>
    <w:rsid w:val="008D7845"/>
    <w:rsid w:val="008F75C7"/>
    <w:rsid w:val="0091274E"/>
    <w:rsid w:val="009333FF"/>
    <w:rsid w:val="009452EE"/>
    <w:rsid w:val="00951921"/>
    <w:rsid w:val="009573EE"/>
    <w:rsid w:val="00974605"/>
    <w:rsid w:val="009927C4"/>
    <w:rsid w:val="009A1E64"/>
    <w:rsid w:val="009A4CE8"/>
    <w:rsid w:val="009A5321"/>
    <w:rsid w:val="00A12DAF"/>
    <w:rsid w:val="00A222CD"/>
    <w:rsid w:val="00A426A8"/>
    <w:rsid w:val="00A93348"/>
    <w:rsid w:val="00AB224D"/>
    <w:rsid w:val="00AB449E"/>
    <w:rsid w:val="00AB4D85"/>
    <w:rsid w:val="00AC690F"/>
    <w:rsid w:val="00AE56DB"/>
    <w:rsid w:val="00B07D32"/>
    <w:rsid w:val="00B13E1A"/>
    <w:rsid w:val="00B2012F"/>
    <w:rsid w:val="00B34991"/>
    <w:rsid w:val="00B64072"/>
    <w:rsid w:val="00B95A4F"/>
    <w:rsid w:val="00BB63B0"/>
    <w:rsid w:val="00BC32EB"/>
    <w:rsid w:val="00BE2C7E"/>
    <w:rsid w:val="00C0729A"/>
    <w:rsid w:val="00C13A75"/>
    <w:rsid w:val="00C22050"/>
    <w:rsid w:val="00C232D5"/>
    <w:rsid w:val="00C366B2"/>
    <w:rsid w:val="00C5311F"/>
    <w:rsid w:val="00C6467D"/>
    <w:rsid w:val="00C670A5"/>
    <w:rsid w:val="00C67C5F"/>
    <w:rsid w:val="00CB794D"/>
    <w:rsid w:val="00CC2711"/>
    <w:rsid w:val="00CF09CD"/>
    <w:rsid w:val="00D55C5C"/>
    <w:rsid w:val="00D855DD"/>
    <w:rsid w:val="00DA0833"/>
    <w:rsid w:val="00DC483D"/>
    <w:rsid w:val="00DD09D4"/>
    <w:rsid w:val="00E174AA"/>
    <w:rsid w:val="00E27370"/>
    <w:rsid w:val="00E6196F"/>
    <w:rsid w:val="00E63CAE"/>
    <w:rsid w:val="00E74048"/>
    <w:rsid w:val="00E94219"/>
    <w:rsid w:val="00EA3BC1"/>
    <w:rsid w:val="00EB596D"/>
    <w:rsid w:val="00F13628"/>
    <w:rsid w:val="00F50CBE"/>
    <w:rsid w:val="00F51940"/>
    <w:rsid w:val="00F543BD"/>
    <w:rsid w:val="00F90279"/>
    <w:rsid w:val="00F9083E"/>
    <w:rsid w:val="00F9339A"/>
    <w:rsid w:val="00F96640"/>
    <w:rsid w:val="00FB278A"/>
    <w:rsid w:val="00FC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8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24A8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424A8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8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24A8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424A8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926</Characters>
  <Application>Microsoft Office Word</Application>
  <DocSecurity>0</DocSecurity>
  <Lines>7</Lines>
  <Paragraphs>2</Paragraphs>
  <ScaleCrop>false</ScaleCrop>
  <Company>微软中国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2021-04-28T09:04:00Z</dcterms:created>
  <dcterms:modified xsi:type="dcterms:W3CDTF">2021-04-28T09:04:00Z</dcterms:modified>
</cp:coreProperties>
</file>